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D148" w14:textId="77777777" w:rsidR="00382A46" w:rsidRDefault="00A03800">
      <w:pPr>
        <w:spacing w:before="89"/>
        <w:ind w:right="136"/>
        <w:jc w:val="righ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ООО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«Цифровой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Платеж»</w:t>
      </w:r>
    </w:p>
    <w:p w14:paraId="6F798022" w14:textId="77777777" w:rsidR="00382A46" w:rsidRDefault="00A03800">
      <w:pPr>
        <w:spacing w:line="187" w:lineRule="exact"/>
        <w:ind w:right="142"/>
        <w:jc w:val="right"/>
        <w:rPr>
          <w:rFonts w:ascii="Cambria" w:hAnsi="Cambria"/>
          <w:sz w:val="16"/>
        </w:rPr>
      </w:pPr>
      <w:r>
        <w:rPr>
          <w:rFonts w:ascii="Cambria" w:hAnsi="Cambria"/>
          <w:noProof/>
          <w:sz w:val="16"/>
        </w:rPr>
        <w:drawing>
          <wp:anchor distT="0" distB="0" distL="0" distR="0" simplePos="0" relativeHeight="15729152" behindDoc="0" locked="0" layoutInCell="1" allowOverlap="1" wp14:anchorId="747E293F" wp14:editId="270157BD">
            <wp:simplePos x="0" y="0"/>
            <wp:positionH relativeFrom="page">
              <wp:posOffset>1073785</wp:posOffset>
            </wp:positionH>
            <wp:positionV relativeFrom="paragraph">
              <wp:posOffset>63580</wp:posOffset>
            </wp:positionV>
            <wp:extent cx="1299844" cy="292100"/>
            <wp:effectExtent l="0" t="0" r="0" b="0"/>
            <wp:wrapNone/>
            <wp:docPr id="1" name="Image 1" descr="кеукеук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кеукеук.pd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844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6"/>
        </w:rPr>
        <w:t>115088,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г.</w:t>
      </w:r>
      <w:r>
        <w:rPr>
          <w:rFonts w:ascii="Cambria" w:hAnsi="Cambria"/>
          <w:spacing w:val="-8"/>
          <w:sz w:val="16"/>
        </w:rPr>
        <w:t xml:space="preserve"> </w:t>
      </w:r>
      <w:r>
        <w:rPr>
          <w:rFonts w:ascii="Cambria" w:hAnsi="Cambria"/>
          <w:sz w:val="16"/>
        </w:rPr>
        <w:t>Москва,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ул.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Шарикоподшипниковская,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Д.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1,</w:t>
      </w:r>
      <w:r>
        <w:rPr>
          <w:rFonts w:ascii="Cambria" w:hAnsi="Cambria"/>
          <w:spacing w:val="-7"/>
          <w:sz w:val="16"/>
        </w:rPr>
        <w:t xml:space="preserve"> </w:t>
      </w:r>
      <w:proofErr w:type="spellStart"/>
      <w:r>
        <w:rPr>
          <w:rFonts w:ascii="Cambria" w:hAnsi="Cambria"/>
          <w:sz w:val="16"/>
        </w:rPr>
        <w:t>помещ</w:t>
      </w:r>
      <w:proofErr w:type="spellEnd"/>
      <w:r>
        <w:rPr>
          <w:rFonts w:ascii="Cambria" w:hAnsi="Cambria"/>
          <w:sz w:val="16"/>
        </w:rPr>
        <w:t>.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pacing w:val="-4"/>
          <w:sz w:val="16"/>
        </w:rPr>
        <w:t>10/5</w:t>
      </w:r>
    </w:p>
    <w:p w14:paraId="23359569" w14:textId="77777777" w:rsidR="00382A46" w:rsidRDefault="00A03800">
      <w:pPr>
        <w:spacing w:line="187" w:lineRule="exact"/>
        <w:ind w:right="137"/>
        <w:jc w:val="righ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ОГРН</w:t>
      </w:r>
      <w:r>
        <w:rPr>
          <w:rFonts w:ascii="Cambria" w:hAnsi="Cambria"/>
          <w:spacing w:val="-2"/>
          <w:sz w:val="16"/>
        </w:rPr>
        <w:t xml:space="preserve"> 1137746565934</w:t>
      </w:r>
    </w:p>
    <w:p w14:paraId="59B196C3" w14:textId="77777777" w:rsidR="00382A46" w:rsidRDefault="00A03800">
      <w:pPr>
        <w:ind w:right="128"/>
        <w:jc w:val="righ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ИНН/КПП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7714909651/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pacing w:val="-2"/>
          <w:sz w:val="16"/>
        </w:rPr>
        <w:t>772501001</w:t>
      </w:r>
    </w:p>
    <w:p w14:paraId="0CF1AAD5" w14:textId="77777777" w:rsidR="00382A46" w:rsidRDefault="00FF667E">
      <w:pPr>
        <w:spacing w:before="2"/>
        <w:ind w:right="140"/>
        <w:jc w:val="right"/>
        <w:rPr>
          <w:rFonts w:ascii="Cambria" w:hAnsi="Cambria"/>
          <w:sz w:val="16"/>
        </w:rPr>
      </w:pPr>
      <w:hyperlink r:id="rId6">
        <w:r w:rsidR="00A03800">
          <w:rPr>
            <w:rFonts w:ascii="Cambria" w:hAnsi="Cambria"/>
            <w:spacing w:val="-2"/>
            <w:sz w:val="16"/>
          </w:rPr>
          <w:t>www.sendy.land</w:t>
        </w:r>
      </w:hyperlink>
      <w:r w:rsidR="00A03800">
        <w:rPr>
          <w:rFonts w:ascii="Cambria" w:hAnsi="Cambria"/>
          <w:spacing w:val="10"/>
          <w:sz w:val="16"/>
        </w:rPr>
        <w:t xml:space="preserve"> </w:t>
      </w:r>
      <w:r w:rsidR="00A03800">
        <w:rPr>
          <w:rFonts w:ascii="Cambria" w:hAnsi="Cambria"/>
          <w:spacing w:val="-2"/>
          <w:sz w:val="16"/>
        </w:rPr>
        <w:t>,</w:t>
      </w:r>
      <w:r w:rsidR="00A03800">
        <w:rPr>
          <w:rFonts w:ascii="Cambria" w:hAnsi="Cambria"/>
          <w:spacing w:val="16"/>
          <w:sz w:val="16"/>
        </w:rPr>
        <w:t xml:space="preserve"> </w:t>
      </w:r>
      <w:r w:rsidR="00A03800">
        <w:rPr>
          <w:rFonts w:ascii="Cambria" w:hAnsi="Cambria"/>
          <w:spacing w:val="-2"/>
          <w:sz w:val="16"/>
        </w:rPr>
        <w:t>тел.</w:t>
      </w:r>
      <w:r w:rsidR="00A03800">
        <w:rPr>
          <w:rFonts w:ascii="Cambria" w:hAnsi="Cambria"/>
          <w:spacing w:val="13"/>
          <w:sz w:val="16"/>
        </w:rPr>
        <w:t xml:space="preserve"> </w:t>
      </w:r>
      <w:r w:rsidR="00A03800">
        <w:rPr>
          <w:rFonts w:ascii="Cambria" w:hAnsi="Cambria"/>
          <w:spacing w:val="-2"/>
          <w:sz w:val="16"/>
        </w:rPr>
        <w:t>+7(495)969-29-</w:t>
      </w:r>
      <w:r w:rsidR="00A03800">
        <w:rPr>
          <w:rFonts w:ascii="Cambria" w:hAnsi="Cambria"/>
          <w:spacing w:val="-5"/>
          <w:sz w:val="16"/>
        </w:rPr>
        <w:t>32</w:t>
      </w:r>
    </w:p>
    <w:p w14:paraId="2E3367C0" w14:textId="77777777" w:rsidR="00382A46" w:rsidRDefault="00382A46">
      <w:pPr>
        <w:pStyle w:val="a3"/>
        <w:ind w:left="0"/>
        <w:rPr>
          <w:rFonts w:ascii="Cambria"/>
          <w:sz w:val="20"/>
        </w:rPr>
      </w:pPr>
    </w:p>
    <w:p w14:paraId="051FF756" w14:textId="77777777" w:rsidR="00382A46" w:rsidRDefault="00A03800">
      <w:pPr>
        <w:pStyle w:val="a3"/>
        <w:spacing w:before="42"/>
        <w:ind w:left="0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anchor distT="0" distB="0" distL="0" distR="0" simplePos="0" relativeHeight="487587840" behindDoc="1" locked="0" layoutInCell="1" allowOverlap="1" wp14:anchorId="798FBF41" wp14:editId="1AA91966">
            <wp:simplePos x="0" y="0"/>
            <wp:positionH relativeFrom="page">
              <wp:posOffset>989330</wp:posOffset>
            </wp:positionH>
            <wp:positionV relativeFrom="paragraph">
              <wp:posOffset>190950</wp:posOffset>
            </wp:positionV>
            <wp:extent cx="6016851" cy="14573"/>
            <wp:effectExtent l="0" t="0" r="0" b="0"/>
            <wp:wrapTopAndBottom/>
            <wp:docPr id="2" name="Image 2" descr="Vector 586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Vector 586.pd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851" cy="1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055C4" w14:textId="77777777" w:rsidR="00382A46" w:rsidRDefault="00382A46">
      <w:pPr>
        <w:pStyle w:val="a3"/>
        <w:spacing w:before="77"/>
        <w:ind w:left="0"/>
        <w:rPr>
          <w:rFonts w:ascii="Cambria"/>
          <w:sz w:val="32"/>
        </w:rPr>
      </w:pPr>
    </w:p>
    <w:p w14:paraId="28C70A89" w14:textId="77777777" w:rsidR="00382A46" w:rsidRDefault="00A03800">
      <w:pPr>
        <w:pStyle w:val="a4"/>
        <w:ind w:right="9"/>
      </w:pPr>
      <w:r>
        <w:rPr>
          <w:spacing w:val="-2"/>
        </w:rPr>
        <w:t>ПРАВИЛА</w:t>
      </w:r>
      <w:r>
        <w:rPr>
          <w:spacing w:val="-3"/>
        </w:rPr>
        <w:t xml:space="preserve"> </w:t>
      </w:r>
      <w:r>
        <w:rPr>
          <w:spacing w:val="-2"/>
        </w:rPr>
        <w:t>ПРОВЕДЕНИЯ РЕКЛАМНОЙ</w:t>
      </w:r>
      <w:r>
        <w:rPr>
          <w:spacing w:val="-5"/>
        </w:rPr>
        <w:t xml:space="preserve"> </w:t>
      </w:r>
      <w:r>
        <w:rPr>
          <w:spacing w:val="-2"/>
        </w:rPr>
        <w:t>АКЦИИ</w:t>
      </w:r>
    </w:p>
    <w:p w14:paraId="76EBE46F" w14:textId="41B76EE8" w:rsidR="00382A46" w:rsidRDefault="00A03800">
      <w:pPr>
        <w:pStyle w:val="a4"/>
        <w:spacing w:before="1"/>
        <w:rPr>
          <w:spacing w:val="-2"/>
        </w:rPr>
      </w:pPr>
      <w:r>
        <w:t>«</w:t>
      </w:r>
      <w:r w:rsidR="003C243D">
        <w:t>Осень</w:t>
      </w:r>
      <w:r w:rsidR="00945E32" w:rsidRPr="00945E32">
        <w:t xml:space="preserve"> с SENDY</w:t>
      </w:r>
      <w:r>
        <w:rPr>
          <w:spacing w:val="-2"/>
        </w:rPr>
        <w:t>»</w:t>
      </w:r>
    </w:p>
    <w:p w14:paraId="394629D4" w14:textId="77777777" w:rsidR="00A03800" w:rsidRDefault="00A03800">
      <w:pPr>
        <w:pStyle w:val="a4"/>
        <w:spacing w:before="1"/>
      </w:pPr>
    </w:p>
    <w:p w14:paraId="52A77F24" w14:textId="6B99AC75" w:rsidR="00382A46" w:rsidRDefault="00A03800">
      <w:pPr>
        <w:pStyle w:val="a3"/>
        <w:spacing w:before="295"/>
        <w:ind w:left="993"/>
        <w:jc w:val="both"/>
      </w:pPr>
      <w:r>
        <w:t>Срок проведения</w:t>
      </w:r>
      <w:r>
        <w:rPr>
          <w:spacing w:val="-1"/>
        </w:rPr>
        <w:t xml:space="preserve"> </w:t>
      </w:r>
      <w:r>
        <w:t>Акции: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«1»</w:t>
      </w:r>
      <w:r>
        <w:rPr>
          <w:spacing w:val="-1"/>
        </w:rPr>
        <w:t xml:space="preserve"> </w:t>
      </w:r>
      <w:r w:rsidR="003C243D">
        <w:t>сентября</w:t>
      </w:r>
      <w:r>
        <w:rPr>
          <w:spacing w:val="-1"/>
        </w:rPr>
        <w:t xml:space="preserve"> </w:t>
      </w:r>
      <w:r>
        <w:t>202</w:t>
      </w:r>
      <w:r w:rsidR="00945E32"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«3</w:t>
      </w:r>
      <w:r w:rsidR="003C243D">
        <w:t>0</w:t>
      </w:r>
      <w:r>
        <w:t>»</w:t>
      </w:r>
      <w:r>
        <w:rPr>
          <w:spacing w:val="-1"/>
        </w:rPr>
        <w:t xml:space="preserve"> </w:t>
      </w:r>
      <w:r w:rsidR="003C243D">
        <w:t>ноября</w:t>
      </w:r>
      <w:r>
        <w:rPr>
          <w:spacing w:val="-1"/>
        </w:rPr>
        <w:t xml:space="preserve"> </w:t>
      </w:r>
      <w:r>
        <w:t>202</w:t>
      </w:r>
      <w:r w:rsidR="00945E32">
        <w:t>5</w:t>
      </w:r>
      <w:r>
        <w:t xml:space="preserve"> </w:t>
      </w:r>
      <w:r>
        <w:rPr>
          <w:spacing w:val="-2"/>
        </w:rPr>
        <w:t>года.</w:t>
      </w:r>
    </w:p>
    <w:p w14:paraId="7EC57BFD" w14:textId="77777777" w:rsidR="00382A46" w:rsidRDefault="00382A46">
      <w:pPr>
        <w:pStyle w:val="a3"/>
        <w:ind w:left="0"/>
      </w:pPr>
    </w:p>
    <w:p w14:paraId="79329909" w14:textId="57CD36A0" w:rsidR="00382A46" w:rsidRDefault="00A03800">
      <w:pPr>
        <w:pStyle w:val="a3"/>
        <w:ind w:right="139" w:firstLine="707"/>
        <w:jc w:val="both"/>
      </w:pPr>
      <w:r>
        <w:t>Рекламная акция «</w:t>
      </w:r>
      <w:r w:rsidR="003C243D">
        <w:t>Осень</w:t>
      </w:r>
      <w:r w:rsidR="00945E32" w:rsidRPr="00945E32">
        <w:t xml:space="preserve"> с SENDY</w:t>
      </w:r>
      <w:r>
        <w:t xml:space="preserve">» (далее – Акция) проводится в соответствии с нормами Федерального закона от 13.03.2006 № 38 «О рекламе», а также согласно правилам, установленным для публичного обещания </w:t>
      </w:r>
      <w:r w:rsidR="00AF15CF">
        <w:t>получить приз</w:t>
      </w:r>
      <w:r>
        <w:t xml:space="preserve"> (далее – Правила) и нижеуказанным условиям.</w:t>
      </w:r>
    </w:p>
    <w:p w14:paraId="2525DF7D" w14:textId="184F53AA" w:rsidR="00382A46" w:rsidRDefault="00A03800">
      <w:pPr>
        <w:pStyle w:val="a3"/>
        <w:spacing w:before="121"/>
        <w:ind w:left="993"/>
        <w:jc w:val="both"/>
      </w:pPr>
      <w:r>
        <w:t>Организатор</w:t>
      </w:r>
      <w:r>
        <w:rPr>
          <w:spacing w:val="-5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«Цифровой</w:t>
      </w:r>
      <w:r>
        <w:rPr>
          <w:spacing w:val="-3"/>
        </w:rPr>
        <w:t xml:space="preserve"> </w:t>
      </w:r>
      <w:r>
        <w:t>Платеж»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27F74" w:rsidRPr="00227F74">
        <w:rPr>
          <w:spacing w:val="-2"/>
        </w:rPr>
        <w:t>SENDY</w:t>
      </w:r>
      <w:r>
        <w:rPr>
          <w:spacing w:val="-2"/>
        </w:rPr>
        <w:t>).</w:t>
      </w:r>
    </w:p>
    <w:p w14:paraId="38FB8392" w14:textId="54C66F9C" w:rsidR="00382A46" w:rsidRDefault="00A03800">
      <w:pPr>
        <w:pStyle w:val="a3"/>
        <w:spacing w:before="120"/>
        <w:ind w:right="137" w:firstLine="707"/>
        <w:jc w:val="both"/>
      </w:pPr>
      <w:r>
        <w:t xml:space="preserve">Цель акции – стимулирование ограниченного круга лиц к скачиванию и загрузке мобильного приложения </w:t>
      </w:r>
      <w:r w:rsidR="00227F74" w:rsidRPr="00227F74">
        <w:rPr>
          <w:b/>
        </w:rPr>
        <w:t>SEND</w:t>
      </w:r>
      <w:r w:rsidR="00E671EF">
        <w:rPr>
          <w:b/>
          <w:lang w:val="en-US"/>
        </w:rPr>
        <w:t>Y</w:t>
      </w:r>
      <w:r w:rsidR="00E671EF">
        <w:rPr>
          <w:b/>
        </w:rPr>
        <w:t>:</w:t>
      </w:r>
      <w:r w:rsidR="00E671EF" w:rsidRPr="00E671EF">
        <w:rPr>
          <w:b/>
        </w:rPr>
        <w:t xml:space="preserve"> </w:t>
      </w:r>
      <w:r w:rsidR="00E671EF">
        <w:rPr>
          <w:b/>
        </w:rPr>
        <w:t>денежные пер</w:t>
      </w:r>
      <w:r w:rsidR="00FF667E">
        <w:rPr>
          <w:b/>
        </w:rPr>
        <w:t>е</w:t>
      </w:r>
      <w:r w:rsidR="00E671EF">
        <w:rPr>
          <w:b/>
        </w:rPr>
        <w:t>воды</w:t>
      </w:r>
      <w:r w:rsidR="00227F74" w:rsidRPr="00227F74">
        <w:rPr>
          <w:b/>
        </w:rPr>
        <w:t xml:space="preserve"> </w:t>
      </w:r>
      <w:r>
        <w:t xml:space="preserve">и совершению денежного перевода в страны СНГ в размере 10 000 руб. и выше. Вторичная цель – познакомить целевую аудиторию с мобильным приложением </w:t>
      </w:r>
      <w:r w:rsidR="00227F74" w:rsidRPr="00227F74">
        <w:rPr>
          <w:b/>
        </w:rPr>
        <w:t>SENDY</w:t>
      </w:r>
      <w:r w:rsidR="00E671EF">
        <w:rPr>
          <w:b/>
        </w:rPr>
        <w:t>: денежные переводы</w:t>
      </w:r>
      <w:r>
        <w:t xml:space="preserve">, сформировать и поддержать интерес к бренду </w:t>
      </w:r>
      <w:r w:rsidR="00227F74" w:rsidRPr="00227F74">
        <w:t>SENDY</w:t>
      </w:r>
      <w:r>
        <w:t>.</w:t>
      </w:r>
    </w:p>
    <w:p w14:paraId="23F3449E" w14:textId="26C70238" w:rsidR="00382A46" w:rsidRDefault="00382A46">
      <w:pPr>
        <w:pStyle w:val="a3"/>
        <w:ind w:left="0"/>
      </w:pPr>
    </w:p>
    <w:p w14:paraId="3BACE441" w14:textId="77777777" w:rsidR="00227F74" w:rsidRDefault="00227F74">
      <w:pPr>
        <w:pStyle w:val="a3"/>
        <w:ind w:left="0"/>
      </w:pPr>
    </w:p>
    <w:p w14:paraId="469C2D4D" w14:textId="77777777" w:rsidR="00382A46" w:rsidRDefault="00A03800">
      <w:pPr>
        <w:pStyle w:val="1"/>
      </w:pPr>
      <w:r>
        <w:t>УСЛОВИЯ</w:t>
      </w:r>
      <w:r>
        <w:rPr>
          <w:spacing w:val="-4"/>
        </w:rPr>
        <w:t xml:space="preserve"> </w:t>
      </w:r>
      <w:r>
        <w:rPr>
          <w:spacing w:val="-2"/>
        </w:rPr>
        <w:t>АКЦИИ</w:t>
      </w:r>
    </w:p>
    <w:p w14:paraId="7082BCE2" w14:textId="77777777" w:rsidR="00382A46" w:rsidRDefault="00382A46">
      <w:pPr>
        <w:pStyle w:val="a3"/>
        <w:ind w:left="0"/>
        <w:rPr>
          <w:b/>
        </w:rPr>
      </w:pPr>
    </w:p>
    <w:p w14:paraId="6295291A" w14:textId="77777777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spacing w:before="0"/>
        <w:jc w:val="both"/>
        <w:rPr>
          <w:sz w:val="24"/>
        </w:rPr>
      </w:pPr>
      <w:r>
        <w:rPr>
          <w:sz w:val="24"/>
        </w:rPr>
        <w:t>Участие в Акции не является обязательным, не связано с внесением платы участником и не основано на риске.</w:t>
      </w:r>
    </w:p>
    <w:p w14:paraId="0F56C628" w14:textId="1219FE45" w:rsidR="00382A46" w:rsidRDefault="00227F74">
      <w:pPr>
        <w:pStyle w:val="a5"/>
        <w:numPr>
          <w:ilvl w:val="0"/>
          <w:numId w:val="1"/>
        </w:numPr>
        <w:tabs>
          <w:tab w:val="left" w:pos="642"/>
        </w:tabs>
        <w:spacing w:before="121"/>
        <w:ind w:right="138"/>
        <w:jc w:val="both"/>
        <w:rPr>
          <w:sz w:val="24"/>
        </w:rPr>
      </w:pPr>
      <w:r w:rsidRPr="00227F74">
        <w:rPr>
          <w:sz w:val="24"/>
        </w:rPr>
        <w:t xml:space="preserve">В акции могут принять участие все клиенты, отправившие хотя бы один перевод в месяц через </w:t>
      </w:r>
      <w:r>
        <w:rPr>
          <w:sz w:val="24"/>
        </w:rPr>
        <w:t>мобильное</w:t>
      </w:r>
      <w:r w:rsidRPr="00227F74">
        <w:rPr>
          <w:sz w:val="24"/>
        </w:rPr>
        <w:t xml:space="preserve"> приложение </w:t>
      </w:r>
      <w:bookmarkStart w:id="0" w:name="_Hlk205220071"/>
      <w:r w:rsidRPr="00227F74">
        <w:rPr>
          <w:sz w:val="24"/>
        </w:rPr>
        <w:t>SENDY</w:t>
      </w:r>
      <w:bookmarkEnd w:id="0"/>
      <w:r w:rsidRPr="00227F74">
        <w:rPr>
          <w:sz w:val="24"/>
        </w:rPr>
        <w:t xml:space="preserve"> в период с 1 </w:t>
      </w:r>
      <w:r w:rsidR="003C243D">
        <w:rPr>
          <w:sz w:val="24"/>
        </w:rPr>
        <w:t xml:space="preserve">сентября </w:t>
      </w:r>
      <w:r w:rsidRPr="00227F74">
        <w:rPr>
          <w:sz w:val="24"/>
        </w:rPr>
        <w:t>по 3</w:t>
      </w:r>
      <w:r w:rsidR="003C243D">
        <w:rPr>
          <w:sz w:val="24"/>
        </w:rPr>
        <w:t>0</w:t>
      </w:r>
      <w:r w:rsidRPr="00227F74">
        <w:rPr>
          <w:sz w:val="24"/>
        </w:rPr>
        <w:t xml:space="preserve"> </w:t>
      </w:r>
      <w:r w:rsidR="003C243D">
        <w:rPr>
          <w:sz w:val="24"/>
        </w:rPr>
        <w:t>ноября</w:t>
      </w:r>
      <w:r w:rsidRPr="00227F74">
        <w:rPr>
          <w:sz w:val="24"/>
        </w:rPr>
        <w:t xml:space="preserve"> на сумму не менее 10 000 рублей</w:t>
      </w:r>
      <w:r w:rsidR="00A03800">
        <w:rPr>
          <w:sz w:val="24"/>
        </w:rPr>
        <w:t xml:space="preserve"> в следующую страну: Кыргызстан, Узбекистан, Казахстан, Таджикистан, Армения, Турция, Молдова</w:t>
      </w:r>
      <w:r w:rsidRPr="00227F74">
        <w:rPr>
          <w:sz w:val="24"/>
        </w:rPr>
        <w:t>. Чем больше отправленных переводов, тем больше шанс выиграть приз</w:t>
      </w:r>
      <w:r w:rsidR="00A03800">
        <w:rPr>
          <w:sz w:val="24"/>
        </w:rPr>
        <w:t>.</w:t>
      </w:r>
      <w:r w:rsidR="0058356F">
        <w:rPr>
          <w:sz w:val="24"/>
        </w:rPr>
        <w:t xml:space="preserve"> Получатель приза определяется</w:t>
      </w:r>
      <w:r w:rsidR="0058356F" w:rsidRPr="0058356F">
        <w:rPr>
          <w:sz w:val="24"/>
        </w:rPr>
        <w:t xml:space="preserve"> генератор</w:t>
      </w:r>
      <w:r w:rsidR="0058356F">
        <w:rPr>
          <w:sz w:val="24"/>
        </w:rPr>
        <w:t>ом</w:t>
      </w:r>
      <w:r w:rsidR="0058356F" w:rsidRPr="0058356F">
        <w:rPr>
          <w:sz w:val="24"/>
        </w:rPr>
        <w:t xml:space="preserve"> случайных чисел</w:t>
      </w:r>
      <w:r w:rsidR="0058356F">
        <w:rPr>
          <w:sz w:val="24"/>
        </w:rPr>
        <w:t>.</w:t>
      </w:r>
    </w:p>
    <w:p w14:paraId="0BEF65C6" w14:textId="17D80AC0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ind w:right="1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промокода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 w:rsidR="00945E32"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мес.</w:t>
      </w:r>
      <w:r>
        <w:rPr>
          <w:spacing w:val="-9"/>
          <w:sz w:val="24"/>
        </w:rPr>
        <w:t xml:space="preserve"> </w:t>
      </w:r>
    </w:p>
    <w:p w14:paraId="7A2014AC" w14:textId="20BBF612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Участник вводит промокод в мобильное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приложение </w:t>
      </w:r>
      <w:r w:rsidR="00227F74" w:rsidRPr="00227F74">
        <w:rPr>
          <w:b/>
          <w:sz w:val="24"/>
        </w:rPr>
        <w:t>SENDY</w:t>
      </w:r>
      <w:r w:rsidR="00E671EF">
        <w:rPr>
          <w:b/>
          <w:sz w:val="24"/>
        </w:rPr>
        <w:t>:</w:t>
      </w:r>
      <w:r w:rsidR="00E671EF" w:rsidRPr="00E671EF">
        <w:rPr>
          <w:b/>
        </w:rPr>
        <w:t xml:space="preserve"> </w:t>
      </w:r>
      <w:r w:rsidR="00E671EF">
        <w:rPr>
          <w:b/>
        </w:rPr>
        <w:t>денежные переводы</w:t>
      </w:r>
      <w:r w:rsidR="00227F74" w:rsidRPr="00227F74">
        <w:rPr>
          <w:b/>
          <w:sz w:val="24"/>
        </w:rPr>
        <w:t xml:space="preserve"> </w:t>
      </w:r>
      <w:r>
        <w:rPr>
          <w:sz w:val="24"/>
        </w:rPr>
        <w:t>при совершении перевода</w:t>
      </w:r>
      <w:r w:rsidR="00945E32">
        <w:rPr>
          <w:sz w:val="24"/>
        </w:rPr>
        <w:t xml:space="preserve"> от 10 000 руб</w:t>
      </w:r>
      <w:r>
        <w:rPr>
          <w:sz w:val="24"/>
        </w:rPr>
        <w:t xml:space="preserve">. </w:t>
      </w:r>
      <w:r w:rsidR="00227F74">
        <w:rPr>
          <w:sz w:val="24"/>
        </w:rPr>
        <w:t xml:space="preserve">Вручение призов осуществляется не позднее </w:t>
      </w:r>
      <w:r w:rsidR="00394ABE">
        <w:rPr>
          <w:sz w:val="24"/>
        </w:rPr>
        <w:t>10</w:t>
      </w:r>
      <w:r w:rsidR="00227F74">
        <w:rPr>
          <w:sz w:val="24"/>
        </w:rPr>
        <w:t xml:space="preserve"> числа месяца следующего за отчетным</w:t>
      </w:r>
    </w:p>
    <w:p w14:paraId="3BC61015" w14:textId="3877AE55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 xml:space="preserve">Один номер телефона может участвовать в Акции </w:t>
      </w:r>
      <w:r w:rsidR="00AF15CF">
        <w:rPr>
          <w:sz w:val="24"/>
        </w:rPr>
        <w:t>несколько</w:t>
      </w:r>
      <w:r>
        <w:rPr>
          <w:sz w:val="24"/>
        </w:rPr>
        <w:t xml:space="preserve"> раз. </w:t>
      </w:r>
      <w:r w:rsidR="00AF15CF">
        <w:rPr>
          <w:sz w:val="24"/>
        </w:rPr>
        <w:t>П</w:t>
      </w:r>
      <w:r>
        <w:rPr>
          <w:sz w:val="24"/>
        </w:rPr>
        <w:t xml:space="preserve">ромокод </w:t>
      </w:r>
      <w:r w:rsidR="003C243D">
        <w:rPr>
          <w:b/>
          <w:bCs/>
          <w:sz w:val="24"/>
          <w:lang w:val="en-US"/>
        </w:rPr>
        <w:t>OSEN</w:t>
      </w:r>
      <w:r w:rsidR="00AF15CF" w:rsidRPr="00AF15CF">
        <w:rPr>
          <w:b/>
          <w:bCs/>
          <w:sz w:val="24"/>
        </w:rPr>
        <w:t>25</w:t>
      </w:r>
      <w:r w:rsidR="00AF15CF">
        <w:rPr>
          <w:sz w:val="24"/>
        </w:rPr>
        <w:t xml:space="preserve"> </w:t>
      </w:r>
      <w:r>
        <w:rPr>
          <w:sz w:val="24"/>
        </w:rPr>
        <w:t xml:space="preserve">можно использовать </w:t>
      </w:r>
      <w:r w:rsidR="00AF15CF">
        <w:rPr>
          <w:sz w:val="24"/>
        </w:rPr>
        <w:t>несколько</w:t>
      </w:r>
      <w:r>
        <w:rPr>
          <w:sz w:val="24"/>
        </w:rPr>
        <w:t xml:space="preserve"> раз. При переводе менее 10 000 руб.</w:t>
      </w:r>
      <w:r w:rsidR="00394ABE">
        <w:rPr>
          <w:sz w:val="24"/>
        </w:rPr>
        <w:t xml:space="preserve"> </w:t>
      </w:r>
      <w:proofErr w:type="spellStart"/>
      <w:r>
        <w:rPr>
          <w:sz w:val="24"/>
        </w:rPr>
        <w:t>промокод</w:t>
      </w:r>
      <w:proofErr w:type="spellEnd"/>
      <w:r>
        <w:rPr>
          <w:sz w:val="24"/>
        </w:rPr>
        <w:t xml:space="preserve"> </w:t>
      </w:r>
      <w:r w:rsidR="00AF15CF">
        <w:rPr>
          <w:sz w:val="24"/>
        </w:rPr>
        <w:t>в р</w:t>
      </w:r>
      <w:r w:rsidR="00FF667E">
        <w:rPr>
          <w:sz w:val="24"/>
        </w:rPr>
        <w:t>о</w:t>
      </w:r>
      <w:r w:rsidR="00AF15CF">
        <w:rPr>
          <w:sz w:val="24"/>
        </w:rPr>
        <w:t>зыгрыше призов не учитывается</w:t>
      </w:r>
      <w:r>
        <w:rPr>
          <w:sz w:val="24"/>
        </w:rPr>
        <w:t>.</w:t>
      </w:r>
    </w:p>
    <w:p w14:paraId="01FA56D1" w14:textId="77777777" w:rsidR="00B752AC" w:rsidRDefault="00A03800" w:rsidP="003C243D">
      <w:pPr>
        <w:pStyle w:val="a5"/>
        <w:numPr>
          <w:ilvl w:val="0"/>
          <w:numId w:val="1"/>
        </w:numPr>
        <w:tabs>
          <w:tab w:val="left" w:pos="642"/>
        </w:tabs>
        <w:ind w:right="139"/>
        <w:jc w:val="both"/>
        <w:rPr>
          <w:sz w:val="24"/>
        </w:rPr>
      </w:pPr>
      <w:r w:rsidRPr="00227F74">
        <w:rPr>
          <w:sz w:val="24"/>
        </w:rPr>
        <w:t xml:space="preserve">Каждый месяц </w:t>
      </w:r>
      <w:r>
        <w:rPr>
          <w:sz w:val="24"/>
        </w:rPr>
        <w:t>Организатор</w:t>
      </w:r>
      <w:r w:rsidRPr="00227F74">
        <w:rPr>
          <w:sz w:val="24"/>
        </w:rPr>
        <w:t xml:space="preserve"> разыгрыва</w:t>
      </w:r>
      <w:r>
        <w:rPr>
          <w:sz w:val="24"/>
        </w:rPr>
        <w:t>ет</w:t>
      </w:r>
      <w:r w:rsidRPr="00227F74">
        <w:rPr>
          <w:sz w:val="24"/>
        </w:rPr>
        <w:t xml:space="preserve"> по 10 призов, среди которых: </w:t>
      </w:r>
      <w:r w:rsidR="003C243D">
        <w:rPr>
          <w:sz w:val="24"/>
        </w:rPr>
        <w:t>теплые</w:t>
      </w:r>
      <w:r w:rsidRPr="00227F74">
        <w:rPr>
          <w:sz w:val="24"/>
        </w:rPr>
        <w:t xml:space="preserve"> пледы, </w:t>
      </w:r>
      <w:r w:rsidR="003C243D">
        <w:rPr>
          <w:sz w:val="24"/>
        </w:rPr>
        <w:t>зонты</w:t>
      </w:r>
      <w:r w:rsidRPr="00227F74">
        <w:rPr>
          <w:sz w:val="24"/>
        </w:rPr>
        <w:t xml:space="preserve">, </w:t>
      </w:r>
      <w:r>
        <w:rPr>
          <w:sz w:val="24"/>
        </w:rPr>
        <w:t>чемодан,</w:t>
      </w:r>
      <w:r w:rsidRPr="00227F74">
        <w:rPr>
          <w:sz w:val="24"/>
        </w:rPr>
        <w:t xml:space="preserve"> термосы и многое другое</w:t>
      </w:r>
      <w:r w:rsidR="00E671EF">
        <w:rPr>
          <w:sz w:val="24"/>
        </w:rPr>
        <w:t xml:space="preserve">. </w:t>
      </w:r>
    </w:p>
    <w:p w14:paraId="19A2C225" w14:textId="49489EA1" w:rsidR="003C243D" w:rsidRPr="003C243D" w:rsidRDefault="003C243D" w:rsidP="003C243D">
      <w:pPr>
        <w:pStyle w:val="a5"/>
        <w:numPr>
          <w:ilvl w:val="0"/>
          <w:numId w:val="1"/>
        </w:numPr>
        <w:tabs>
          <w:tab w:val="left" w:pos="642"/>
        </w:tabs>
        <w:ind w:right="139"/>
        <w:jc w:val="both"/>
        <w:rPr>
          <w:sz w:val="24"/>
        </w:rPr>
      </w:pPr>
      <w:r w:rsidRPr="003C243D">
        <w:rPr>
          <w:sz w:val="24"/>
        </w:rPr>
        <w:t>Победители акции определятся по итогам каждых трех месяцев в 3 этапа:</w:t>
      </w:r>
    </w:p>
    <w:p w14:paraId="13FED6E4" w14:textId="77777777" w:rsidR="003C243D" w:rsidRPr="003C243D" w:rsidRDefault="003C243D" w:rsidP="003C243D">
      <w:pPr>
        <w:pStyle w:val="a5"/>
        <w:tabs>
          <w:tab w:val="left" w:pos="642"/>
        </w:tabs>
        <w:ind w:right="139" w:firstLine="0"/>
        <w:rPr>
          <w:sz w:val="24"/>
        </w:rPr>
      </w:pPr>
      <w:r w:rsidRPr="003C243D">
        <w:rPr>
          <w:sz w:val="24"/>
        </w:rPr>
        <w:t>- этап № 1 в октябре 2025 года до 10-го числа – за период сентября</w:t>
      </w:r>
    </w:p>
    <w:p w14:paraId="3286AD50" w14:textId="77777777" w:rsidR="003C243D" w:rsidRPr="003C243D" w:rsidRDefault="003C243D" w:rsidP="003C243D">
      <w:pPr>
        <w:pStyle w:val="a5"/>
        <w:tabs>
          <w:tab w:val="left" w:pos="642"/>
        </w:tabs>
        <w:ind w:right="139" w:firstLine="0"/>
        <w:rPr>
          <w:sz w:val="24"/>
        </w:rPr>
      </w:pPr>
      <w:r w:rsidRPr="003C243D">
        <w:rPr>
          <w:sz w:val="24"/>
        </w:rPr>
        <w:t>- этап № 2 в ноябре 2025 года до 10-го числа – за период октября</w:t>
      </w:r>
    </w:p>
    <w:p w14:paraId="27805EA5" w14:textId="73B3B0A6" w:rsidR="003C243D" w:rsidRDefault="003C243D" w:rsidP="003C243D">
      <w:pPr>
        <w:pStyle w:val="a5"/>
        <w:tabs>
          <w:tab w:val="left" w:pos="642"/>
        </w:tabs>
        <w:ind w:right="139" w:firstLine="0"/>
        <w:jc w:val="left"/>
        <w:rPr>
          <w:sz w:val="24"/>
        </w:rPr>
      </w:pPr>
      <w:r w:rsidRPr="003C243D">
        <w:rPr>
          <w:sz w:val="24"/>
        </w:rPr>
        <w:t>- этап № 3 в декабре 2025 года до 10-го числа – за период ноября</w:t>
      </w:r>
    </w:p>
    <w:p w14:paraId="4A36E1D3" w14:textId="50F2297D" w:rsidR="00A03800" w:rsidRDefault="00E671EF" w:rsidP="00E671EF">
      <w:pPr>
        <w:pStyle w:val="a5"/>
        <w:numPr>
          <w:ilvl w:val="0"/>
          <w:numId w:val="1"/>
        </w:numPr>
        <w:tabs>
          <w:tab w:val="left" w:pos="642"/>
        </w:tabs>
        <w:ind w:right="139"/>
        <w:jc w:val="both"/>
        <w:rPr>
          <w:sz w:val="24"/>
        </w:rPr>
      </w:pPr>
      <w:r w:rsidRPr="00E671EF">
        <w:rPr>
          <w:sz w:val="24"/>
        </w:rPr>
        <w:t>Вручение подарков будет происходить по адресу: Москва, Шарикоподшипниковская улица 1</w:t>
      </w:r>
      <w:r w:rsidR="00180093">
        <w:rPr>
          <w:sz w:val="24"/>
        </w:rPr>
        <w:t>. Пересылка в другой город за счет получателя.</w:t>
      </w:r>
    </w:p>
    <w:p w14:paraId="3863CA60" w14:textId="73D45160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spacing w:before="121"/>
        <w:ind w:right="138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-13"/>
          <w:sz w:val="24"/>
        </w:rPr>
        <w:t xml:space="preserve"> </w:t>
      </w:r>
      <w:r>
        <w:rPr>
          <w:sz w:val="24"/>
        </w:rPr>
        <w:t>платеж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поддержки </w:t>
      </w:r>
      <w:r w:rsidR="00227F74" w:rsidRPr="00227F74">
        <w:rPr>
          <w:spacing w:val="-2"/>
          <w:sz w:val="24"/>
        </w:rPr>
        <w:t>SENDY</w:t>
      </w:r>
      <w:r>
        <w:rPr>
          <w:spacing w:val="-2"/>
          <w:sz w:val="24"/>
        </w:rPr>
        <w:t>.</w:t>
      </w:r>
    </w:p>
    <w:p w14:paraId="2431E988" w14:textId="049D38D4" w:rsidR="00382A46" w:rsidRDefault="00A03800">
      <w:pPr>
        <w:pStyle w:val="a5"/>
        <w:numPr>
          <w:ilvl w:val="0"/>
          <w:numId w:val="1"/>
        </w:numPr>
        <w:tabs>
          <w:tab w:val="left" w:pos="642"/>
        </w:tabs>
        <w:ind w:right="0" w:hanging="357"/>
        <w:jc w:val="both"/>
        <w:rPr>
          <w:sz w:val="24"/>
        </w:rPr>
      </w:pPr>
      <w:r>
        <w:rPr>
          <w:sz w:val="24"/>
        </w:rPr>
        <w:t>Территория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Акции:</w:t>
      </w:r>
      <w:r>
        <w:rPr>
          <w:spacing w:val="-3"/>
          <w:sz w:val="24"/>
        </w:rPr>
        <w:t xml:space="preserve"> </w:t>
      </w:r>
      <w:r w:rsidR="00AF15CF">
        <w:rPr>
          <w:sz w:val="24"/>
        </w:rPr>
        <w:t>Россия</w:t>
      </w:r>
      <w:r>
        <w:rPr>
          <w:spacing w:val="-2"/>
          <w:sz w:val="24"/>
        </w:rPr>
        <w:t>.</w:t>
      </w:r>
    </w:p>
    <w:p w14:paraId="0CF6EACF" w14:textId="77777777" w:rsidR="003C243D" w:rsidRDefault="003C243D" w:rsidP="003C243D">
      <w:pPr>
        <w:rPr>
          <w:sz w:val="24"/>
        </w:rPr>
      </w:pPr>
    </w:p>
    <w:p w14:paraId="04EFDC6C" w14:textId="77777777" w:rsidR="003C243D" w:rsidRDefault="003C243D" w:rsidP="003C243D">
      <w:pPr>
        <w:rPr>
          <w:sz w:val="24"/>
        </w:rPr>
      </w:pPr>
    </w:p>
    <w:p w14:paraId="00E7C9EB" w14:textId="77777777" w:rsidR="003C243D" w:rsidRDefault="003C243D" w:rsidP="003C243D">
      <w:pPr>
        <w:pStyle w:val="1"/>
        <w:spacing w:before="73"/>
        <w:ind w:left="0"/>
      </w:pPr>
      <w:r>
        <w:t>ОРГАНИЗАТОР</w:t>
      </w:r>
      <w:r>
        <w:rPr>
          <w:spacing w:val="-2"/>
        </w:rPr>
        <w:t xml:space="preserve"> АКЦИИ</w:t>
      </w:r>
    </w:p>
    <w:p w14:paraId="5739F611" w14:textId="77777777" w:rsidR="003C243D" w:rsidRDefault="003C243D" w:rsidP="003C243D">
      <w:pPr>
        <w:pStyle w:val="a3"/>
        <w:ind w:left="0"/>
        <w:rPr>
          <w:b/>
        </w:rPr>
      </w:pPr>
    </w:p>
    <w:p w14:paraId="65A1BEC5" w14:textId="77777777" w:rsidR="003C243D" w:rsidRDefault="003C243D" w:rsidP="003C243D">
      <w:pPr>
        <w:pStyle w:val="a3"/>
        <w:spacing w:before="1"/>
      </w:pPr>
      <w:r>
        <w:t>Общество с ограниченной ответственностью «Цифровой Платеж» (ОГРН 1137746565934) Юридический</w:t>
      </w:r>
      <w:r>
        <w:rPr>
          <w:spacing w:val="-8"/>
        </w:rPr>
        <w:t xml:space="preserve"> </w:t>
      </w:r>
      <w:r>
        <w:t>адрес:</w:t>
      </w:r>
      <w:r>
        <w:rPr>
          <w:spacing w:val="-9"/>
        </w:rPr>
        <w:t xml:space="preserve"> </w:t>
      </w:r>
      <w:r>
        <w:t>115088,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Москва,</w:t>
      </w:r>
      <w:r>
        <w:rPr>
          <w:spacing w:val="-9"/>
        </w:rPr>
        <w:t xml:space="preserve"> </w:t>
      </w:r>
      <w:r>
        <w:t>ул.</w:t>
      </w:r>
      <w:r>
        <w:rPr>
          <w:spacing w:val="-9"/>
        </w:rPr>
        <w:t xml:space="preserve"> </w:t>
      </w:r>
      <w:r>
        <w:t>Шарикоподшипниковская,</w:t>
      </w:r>
      <w:r>
        <w:rPr>
          <w:spacing w:val="-9"/>
        </w:rPr>
        <w:t xml:space="preserve"> </w:t>
      </w:r>
      <w:r>
        <w:t>д.1,</w:t>
      </w:r>
      <w:r>
        <w:rPr>
          <w:spacing w:val="-9"/>
        </w:rPr>
        <w:t xml:space="preserve"> </w:t>
      </w:r>
      <w:r>
        <w:t>помещение</w:t>
      </w:r>
      <w:r>
        <w:rPr>
          <w:spacing w:val="-10"/>
        </w:rPr>
        <w:t xml:space="preserve"> </w:t>
      </w:r>
      <w:r>
        <w:t>10/5</w:t>
      </w:r>
    </w:p>
    <w:p w14:paraId="092073A5" w14:textId="77777777" w:rsidR="003C243D" w:rsidRDefault="003C243D" w:rsidP="003C243D">
      <w:pPr>
        <w:pStyle w:val="a3"/>
        <w:ind w:left="0"/>
      </w:pPr>
    </w:p>
    <w:p w14:paraId="3D013FE2" w14:textId="77777777" w:rsidR="003C243D" w:rsidRDefault="003C243D" w:rsidP="003C243D">
      <w:pPr>
        <w:pStyle w:val="a3"/>
      </w:pPr>
      <w:r>
        <w:rPr>
          <w:spacing w:val="-2"/>
        </w:rPr>
        <w:t>Реквизиты:</w:t>
      </w:r>
    </w:p>
    <w:p w14:paraId="73FC8AC1" w14:textId="77777777" w:rsidR="003C243D" w:rsidRDefault="003C243D" w:rsidP="003C243D">
      <w:pPr>
        <w:pStyle w:val="a3"/>
        <w:ind w:left="0"/>
      </w:pPr>
    </w:p>
    <w:p w14:paraId="3A63FD28" w14:textId="77777777" w:rsidR="003C243D" w:rsidRDefault="003C243D" w:rsidP="003C243D">
      <w:pPr>
        <w:pStyle w:val="a3"/>
      </w:pPr>
      <w:r>
        <w:t>ООО</w:t>
      </w:r>
      <w:r>
        <w:rPr>
          <w:spacing w:val="-6"/>
        </w:rPr>
        <w:t xml:space="preserve"> </w:t>
      </w:r>
      <w:r>
        <w:t>«Цифровой</w:t>
      </w:r>
      <w:r>
        <w:rPr>
          <w:spacing w:val="-4"/>
        </w:rPr>
        <w:t xml:space="preserve"> </w:t>
      </w:r>
      <w:r>
        <w:rPr>
          <w:spacing w:val="-2"/>
        </w:rPr>
        <w:t>Платеж»</w:t>
      </w:r>
    </w:p>
    <w:p w14:paraId="28F3C8DD" w14:textId="77777777" w:rsidR="003C243D" w:rsidRDefault="003C243D" w:rsidP="003C243D">
      <w:pPr>
        <w:pStyle w:val="a3"/>
        <w:ind w:right="5456"/>
      </w:pPr>
      <w:r>
        <w:t>ИНН</w:t>
      </w:r>
      <w:r>
        <w:rPr>
          <w:spacing w:val="-8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t>КПП:</w:t>
      </w:r>
      <w:r>
        <w:rPr>
          <w:spacing w:val="-7"/>
        </w:rPr>
        <w:t xml:space="preserve"> </w:t>
      </w:r>
      <w:r>
        <w:t>7714909651</w:t>
      </w:r>
      <w:r>
        <w:rPr>
          <w:spacing w:val="-7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t>772301001 р/с №40702810800000000267</w:t>
      </w:r>
    </w:p>
    <w:p w14:paraId="2B6D9E41" w14:textId="77777777" w:rsidR="003C243D" w:rsidRDefault="003C243D" w:rsidP="003C243D">
      <w:pPr>
        <w:pStyle w:val="a3"/>
      </w:pPr>
      <w:r>
        <w:t>в</w:t>
      </w:r>
      <w:r>
        <w:rPr>
          <w:spacing w:val="-5"/>
        </w:rPr>
        <w:t xml:space="preserve"> </w:t>
      </w:r>
      <w:r>
        <w:t>Банке</w:t>
      </w:r>
      <w:r>
        <w:rPr>
          <w:spacing w:val="55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Привилегий»</w:t>
      </w:r>
      <w:r>
        <w:rPr>
          <w:spacing w:val="1"/>
        </w:rPr>
        <w:t xml:space="preserve"> </w:t>
      </w:r>
      <w:r>
        <w:rPr>
          <w:spacing w:val="-2"/>
        </w:rPr>
        <w:t>(ООО)</w:t>
      </w:r>
    </w:p>
    <w:p w14:paraId="275CE088" w14:textId="77777777" w:rsidR="003C243D" w:rsidRDefault="003C243D" w:rsidP="003C243D">
      <w:pPr>
        <w:pStyle w:val="a3"/>
      </w:pPr>
      <w:r>
        <w:t>БИК</w:t>
      </w:r>
      <w:r>
        <w:rPr>
          <w:spacing w:val="-2"/>
        </w:rPr>
        <w:t xml:space="preserve"> 044525247</w:t>
      </w:r>
    </w:p>
    <w:p w14:paraId="311E8EBC" w14:textId="77777777" w:rsidR="003C243D" w:rsidRDefault="003C243D" w:rsidP="003C243D">
      <w:pPr>
        <w:pStyle w:val="a3"/>
      </w:pPr>
      <w:r>
        <w:t>к/с</w:t>
      </w:r>
      <w:r>
        <w:rPr>
          <w:spacing w:val="-1"/>
        </w:rPr>
        <w:t xml:space="preserve"> </w:t>
      </w:r>
      <w:r>
        <w:t>№30101810200000000247 в</w:t>
      </w:r>
      <w:r>
        <w:rPr>
          <w:spacing w:val="-2"/>
        </w:rPr>
        <w:t xml:space="preserve"> </w:t>
      </w:r>
      <w:r>
        <w:t xml:space="preserve">ГУ </w:t>
      </w:r>
      <w:r>
        <w:rPr>
          <w:spacing w:val="-2"/>
        </w:rPr>
        <w:t>Банка</w:t>
      </w:r>
    </w:p>
    <w:p w14:paraId="7C568727" w14:textId="77777777" w:rsidR="003C243D" w:rsidRDefault="003C243D" w:rsidP="003C243D">
      <w:pPr>
        <w:pStyle w:val="a3"/>
        <w:ind w:right="4734"/>
      </w:pPr>
      <w:r>
        <w:t>России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Центральному</w:t>
      </w:r>
      <w:r>
        <w:rPr>
          <w:spacing w:val="-13"/>
        </w:rPr>
        <w:t xml:space="preserve"> </w:t>
      </w:r>
      <w:r>
        <w:t xml:space="preserve">Федеральному </w:t>
      </w:r>
      <w:r>
        <w:rPr>
          <w:spacing w:val="-2"/>
        </w:rPr>
        <w:t>округу</w:t>
      </w:r>
    </w:p>
    <w:p w14:paraId="1E8BE09A" w14:textId="77777777" w:rsidR="003C243D" w:rsidRDefault="003C243D" w:rsidP="003C243D">
      <w:pPr>
        <w:pStyle w:val="a3"/>
        <w:ind w:left="0"/>
      </w:pPr>
    </w:p>
    <w:p w14:paraId="29D8BB28" w14:textId="2740A741" w:rsidR="003C243D" w:rsidRPr="003C243D" w:rsidRDefault="003C243D" w:rsidP="003C243D">
      <w:pPr>
        <w:pStyle w:val="a3"/>
        <w:spacing w:before="1"/>
        <w:sectPr w:rsidR="003C243D" w:rsidRPr="003C243D">
          <w:type w:val="continuous"/>
          <w:pgSz w:w="11910" w:h="16840"/>
          <w:pgMar w:top="600" w:right="708" w:bottom="280" w:left="1417" w:header="720" w:footer="720" w:gutter="0"/>
          <w:cols w:space="720"/>
        </w:sectPr>
      </w:pPr>
      <w:r>
        <w:t>Свидетельство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оператора</w:t>
      </w:r>
      <w:r>
        <w:rPr>
          <w:spacing w:val="40"/>
        </w:rPr>
        <w:t xml:space="preserve"> </w:t>
      </w:r>
      <w:r>
        <w:t>платежной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№0035,</w:t>
      </w:r>
      <w:r>
        <w:rPr>
          <w:spacing w:val="40"/>
        </w:rPr>
        <w:t xml:space="preserve"> </w:t>
      </w:r>
      <w:r>
        <w:t>выданное</w:t>
      </w:r>
      <w:r>
        <w:rPr>
          <w:spacing w:val="40"/>
        </w:rPr>
        <w:t xml:space="preserve"> </w:t>
      </w:r>
      <w:r>
        <w:t>Банком России 30.09.2014 года</w:t>
      </w:r>
    </w:p>
    <w:p w14:paraId="3FBDEEC7" w14:textId="1884866B" w:rsidR="00382A46" w:rsidRDefault="00382A46" w:rsidP="003C243D">
      <w:pPr>
        <w:pStyle w:val="1"/>
        <w:spacing w:before="73"/>
        <w:ind w:left="0"/>
      </w:pPr>
    </w:p>
    <w:sectPr w:rsidR="00382A46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ADE"/>
    <w:multiLevelType w:val="hybridMultilevel"/>
    <w:tmpl w:val="4A1EF226"/>
    <w:lvl w:ilvl="0" w:tplc="43463A7E">
      <w:start w:val="1"/>
      <w:numFmt w:val="decimal"/>
      <w:lvlText w:val="%1."/>
      <w:lvlJc w:val="left"/>
      <w:pPr>
        <w:ind w:left="64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E409A2">
      <w:numFmt w:val="bullet"/>
      <w:lvlText w:val="•"/>
      <w:lvlJc w:val="left"/>
      <w:pPr>
        <w:ind w:left="1554" w:hanging="358"/>
      </w:pPr>
      <w:rPr>
        <w:rFonts w:hint="default"/>
        <w:lang w:val="ru-RU" w:eastAsia="en-US" w:bidi="ar-SA"/>
      </w:rPr>
    </w:lvl>
    <w:lvl w:ilvl="2" w:tplc="07C8F5E2">
      <w:numFmt w:val="bullet"/>
      <w:lvlText w:val="•"/>
      <w:lvlJc w:val="left"/>
      <w:pPr>
        <w:ind w:left="2468" w:hanging="358"/>
      </w:pPr>
      <w:rPr>
        <w:rFonts w:hint="default"/>
        <w:lang w:val="ru-RU" w:eastAsia="en-US" w:bidi="ar-SA"/>
      </w:rPr>
    </w:lvl>
    <w:lvl w:ilvl="3" w:tplc="706C7920">
      <w:numFmt w:val="bullet"/>
      <w:lvlText w:val="•"/>
      <w:lvlJc w:val="left"/>
      <w:pPr>
        <w:ind w:left="3382" w:hanging="358"/>
      </w:pPr>
      <w:rPr>
        <w:rFonts w:hint="default"/>
        <w:lang w:val="ru-RU" w:eastAsia="en-US" w:bidi="ar-SA"/>
      </w:rPr>
    </w:lvl>
    <w:lvl w:ilvl="4" w:tplc="58540062">
      <w:numFmt w:val="bullet"/>
      <w:lvlText w:val="•"/>
      <w:lvlJc w:val="left"/>
      <w:pPr>
        <w:ind w:left="4296" w:hanging="358"/>
      </w:pPr>
      <w:rPr>
        <w:rFonts w:hint="default"/>
        <w:lang w:val="ru-RU" w:eastAsia="en-US" w:bidi="ar-SA"/>
      </w:rPr>
    </w:lvl>
    <w:lvl w:ilvl="5" w:tplc="0EAACBC8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377E4906">
      <w:numFmt w:val="bullet"/>
      <w:lvlText w:val="•"/>
      <w:lvlJc w:val="left"/>
      <w:pPr>
        <w:ind w:left="6124" w:hanging="358"/>
      </w:pPr>
      <w:rPr>
        <w:rFonts w:hint="default"/>
        <w:lang w:val="ru-RU" w:eastAsia="en-US" w:bidi="ar-SA"/>
      </w:rPr>
    </w:lvl>
    <w:lvl w:ilvl="7" w:tplc="D83C3262">
      <w:numFmt w:val="bullet"/>
      <w:lvlText w:val="•"/>
      <w:lvlJc w:val="left"/>
      <w:pPr>
        <w:ind w:left="7038" w:hanging="358"/>
      </w:pPr>
      <w:rPr>
        <w:rFonts w:hint="default"/>
        <w:lang w:val="ru-RU" w:eastAsia="en-US" w:bidi="ar-SA"/>
      </w:rPr>
    </w:lvl>
    <w:lvl w:ilvl="8" w:tplc="4DF4070A">
      <w:numFmt w:val="bullet"/>
      <w:lvlText w:val="•"/>
      <w:lvlJc w:val="left"/>
      <w:pPr>
        <w:ind w:left="7953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46"/>
    <w:rsid w:val="00096815"/>
    <w:rsid w:val="00180093"/>
    <w:rsid w:val="001B0030"/>
    <w:rsid w:val="00227F74"/>
    <w:rsid w:val="00382A46"/>
    <w:rsid w:val="00394ABE"/>
    <w:rsid w:val="003C243D"/>
    <w:rsid w:val="0058356F"/>
    <w:rsid w:val="006F71FE"/>
    <w:rsid w:val="008D2383"/>
    <w:rsid w:val="00945E32"/>
    <w:rsid w:val="00A03800"/>
    <w:rsid w:val="00AF15CF"/>
    <w:rsid w:val="00B752AC"/>
    <w:rsid w:val="00C66518"/>
    <w:rsid w:val="00DA3218"/>
    <w:rsid w:val="00E312A8"/>
    <w:rsid w:val="00E671EF"/>
    <w:rsid w:val="00E93A44"/>
    <w:rsid w:val="00F745AE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AACD"/>
  <w15:docId w15:val="{E16D2E85-E1B9-4982-A08F-AFBF69C3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642" w:right="137" w:hanging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dy.lan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Газетдинов</dc:creator>
  <cp:lastModifiedBy>Inessa Volchkova</cp:lastModifiedBy>
  <cp:revision>8</cp:revision>
  <dcterms:created xsi:type="dcterms:W3CDTF">2025-08-29T08:40:00Z</dcterms:created>
  <dcterms:modified xsi:type="dcterms:W3CDTF">2025-09-10T15:17:00Z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LTSC</vt:lpwstr>
  </property>
</Properties>
</file>